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31C" w:rsidRPr="006448F9" w:rsidRDefault="0091131C" w:rsidP="0091131C">
      <w:pPr>
        <w:jc w:val="center"/>
        <w:rPr>
          <w:rFonts w:ascii="Calibri" w:eastAsia="Calibri" w:hAnsi="Calibri" w:cs="Times New Roman"/>
          <w:sz w:val="24"/>
          <w:lang w:val="en-IE"/>
        </w:rPr>
      </w:pPr>
      <w:r w:rsidRPr="006448F9">
        <w:rPr>
          <w:rFonts w:ascii="Calibri" w:eastAsia="Calibri" w:hAnsi="Calibri" w:cs="Times New Roman"/>
          <w:noProof/>
          <w:sz w:val="24"/>
          <w:lang w:val="en-IE" w:eastAsia="en-IE"/>
        </w:rPr>
        <w:drawing>
          <wp:inline distT="0" distB="0" distL="0" distR="0" wp14:anchorId="261AFDB7" wp14:editId="748414A4">
            <wp:extent cx="2374282" cy="1080000"/>
            <wp:effectExtent l="0" t="0" r="0" b="0"/>
            <wp:docPr id="7" name="Picture 16" descr="N:\SHARED\Logos\lcc_logo_colour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:\SHARED\Logos\lcc_logo_colour copy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8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31C" w:rsidRDefault="0091131C" w:rsidP="0091131C">
      <w:pPr>
        <w:jc w:val="center"/>
        <w:rPr>
          <w:rFonts w:ascii="Calibri" w:eastAsia="Calibri" w:hAnsi="Calibri" w:cs="Times New Roman"/>
          <w:sz w:val="24"/>
          <w:lang w:val="en-IE"/>
        </w:rPr>
      </w:pPr>
    </w:p>
    <w:p w:rsidR="004C0C10" w:rsidRPr="00AE1B1F" w:rsidRDefault="00AE1B1F" w:rsidP="0091131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  <w:lang w:val="en-IE"/>
        </w:rPr>
      </w:pPr>
      <w:r w:rsidRPr="00AE1B1F">
        <w:rPr>
          <w:rFonts w:ascii="Calibri" w:eastAsia="Calibri" w:hAnsi="Calibri" w:cs="Times New Roman"/>
          <w:b/>
          <w:sz w:val="32"/>
          <w:szCs w:val="32"/>
          <w:u w:val="single"/>
          <w:lang w:val="en-IE"/>
        </w:rPr>
        <w:t>COVER PAGE</w:t>
      </w:r>
    </w:p>
    <w:p w:rsidR="00AE1B1F" w:rsidRDefault="00AE1B1F" w:rsidP="0091131C">
      <w:pPr>
        <w:jc w:val="center"/>
        <w:rPr>
          <w:rFonts w:ascii="Calibri" w:eastAsia="Calibri" w:hAnsi="Calibri" w:cs="Times New Roman"/>
          <w:sz w:val="24"/>
          <w:lang w:val="en-IE"/>
        </w:rPr>
      </w:pPr>
    </w:p>
    <w:p w:rsidR="00F403F6" w:rsidRPr="00F615DD" w:rsidRDefault="00F615DD" w:rsidP="00F615DD">
      <w:pPr>
        <w:jc w:val="center"/>
        <w:rPr>
          <w:rFonts w:ascii="Calibri" w:eastAsia="Calibri" w:hAnsi="Calibri" w:cs="Times New Roman"/>
          <w:sz w:val="24"/>
          <w:lang w:val="en-IE"/>
        </w:rPr>
      </w:pPr>
      <w:r>
        <w:rPr>
          <w:rFonts w:ascii="Calibri" w:eastAsia="Calibri" w:hAnsi="Calibri" w:cs="Times New Roman"/>
          <w:noProof/>
          <w:sz w:val="24"/>
          <w:lang w:val="en-IE"/>
        </w:rPr>
        <w:drawing>
          <wp:inline distT="0" distB="0" distL="0" distR="0">
            <wp:extent cx="5943600" cy="3227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esbor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8A9" w:rsidRDefault="007A08A9" w:rsidP="007A08A9">
      <w:pPr>
        <w:jc w:val="center"/>
        <w:rPr>
          <w:b/>
          <w:lang w:val="en-IE"/>
        </w:rPr>
      </w:pPr>
      <w:r>
        <w:rPr>
          <w:b/>
          <w:lang w:val="en-IE"/>
        </w:rPr>
        <w:t>Proposed Construction of 2 No. Industrial/Commercial Warehousing Units at Knock, Lanesborough, County Longford.</w:t>
      </w:r>
    </w:p>
    <w:p w:rsidR="004C0C10" w:rsidRDefault="004C0C10" w:rsidP="0091131C">
      <w:pPr>
        <w:jc w:val="center"/>
        <w:rPr>
          <w:rFonts w:ascii="Calibri" w:eastAsia="Calibri" w:hAnsi="Calibri" w:cs="Times New Roman"/>
          <w:sz w:val="24"/>
          <w:lang w:val="en-IE"/>
        </w:rPr>
      </w:pPr>
    </w:p>
    <w:p w:rsidR="004C0C10" w:rsidRDefault="004C0C10" w:rsidP="0091131C">
      <w:pPr>
        <w:jc w:val="center"/>
        <w:rPr>
          <w:rFonts w:ascii="Calibri" w:eastAsia="Calibri" w:hAnsi="Calibri" w:cs="Times New Roman"/>
          <w:sz w:val="24"/>
          <w:lang w:val="en-IE"/>
        </w:rPr>
      </w:pPr>
    </w:p>
    <w:p w:rsidR="004C0C10" w:rsidRDefault="004C0C10" w:rsidP="0091131C">
      <w:pPr>
        <w:jc w:val="center"/>
        <w:rPr>
          <w:rFonts w:ascii="Calibri" w:eastAsia="Calibri" w:hAnsi="Calibri" w:cs="Times New Roman"/>
          <w:sz w:val="24"/>
          <w:lang w:val="en-IE"/>
        </w:rPr>
      </w:pPr>
    </w:p>
    <w:p w:rsidR="004C0C10" w:rsidRDefault="004C0C10" w:rsidP="0091131C">
      <w:pPr>
        <w:jc w:val="center"/>
        <w:rPr>
          <w:rFonts w:ascii="Calibri" w:eastAsia="Calibri" w:hAnsi="Calibri" w:cs="Times New Roman"/>
          <w:sz w:val="24"/>
          <w:lang w:val="en-IE"/>
        </w:rPr>
      </w:pPr>
    </w:p>
    <w:p w:rsidR="007A08A9" w:rsidRDefault="007A08A9" w:rsidP="0091131C">
      <w:pPr>
        <w:jc w:val="center"/>
        <w:rPr>
          <w:rFonts w:ascii="Calibri" w:eastAsia="Calibri" w:hAnsi="Calibri" w:cs="Times New Roman"/>
          <w:sz w:val="24"/>
          <w:lang w:val="en-IE"/>
        </w:rPr>
      </w:pPr>
    </w:p>
    <w:p w:rsidR="004C0C10" w:rsidRPr="006448F9" w:rsidRDefault="004C0C10" w:rsidP="00AE1B1F">
      <w:pPr>
        <w:rPr>
          <w:rFonts w:ascii="Calibri" w:eastAsia="Calibri" w:hAnsi="Calibri" w:cs="Times New Roman"/>
          <w:sz w:val="24"/>
          <w:lang w:val="en-IE"/>
        </w:rPr>
      </w:pPr>
    </w:p>
    <w:p w:rsidR="0091131C" w:rsidRDefault="0091131C" w:rsidP="00AE1B1F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  <w:lang w:val="en-IE"/>
        </w:rPr>
      </w:pPr>
      <w:r>
        <w:rPr>
          <w:rFonts w:ascii="Calibri" w:eastAsia="Calibri" w:hAnsi="Calibri" w:cs="Times New Roman"/>
          <w:b/>
          <w:sz w:val="32"/>
          <w:szCs w:val="32"/>
          <w:u w:val="single"/>
          <w:lang w:val="en-IE"/>
        </w:rPr>
        <w:lastRenderedPageBreak/>
        <w:t>SCHEDULE</w:t>
      </w:r>
    </w:p>
    <w:p w:rsidR="00F403F6" w:rsidRPr="00AE1B1F" w:rsidRDefault="00F403F6" w:rsidP="00AE1B1F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  <w:lang w:val="en-IE"/>
        </w:rPr>
      </w:pPr>
    </w:p>
    <w:p w:rsidR="0091131C" w:rsidRPr="006448F9" w:rsidRDefault="0091131C" w:rsidP="0091131C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  <w:lang w:val="en-IE"/>
        </w:rPr>
      </w:pPr>
      <w:r w:rsidRPr="006448F9">
        <w:rPr>
          <w:rFonts w:ascii="Calibri" w:eastAsia="Calibri" w:hAnsi="Calibri" w:cs="Times New Roman"/>
          <w:sz w:val="28"/>
          <w:szCs w:val="28"/>
          <w:lang w:val="en-IE"/>
        </w:rPr>
        <w:t>Development Description</w:t>
      </w:r>
    </w:p>
    <w:p w:rsidR="0091131C" w:rsidRPr="006448F9" w:rsidRDefault="0091131C" w:rsidP="0091131C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  <w:lang w:val="en-IE"/>
        </w:rPr>
      </w:pPr>
      <w:r w:rsidRPr="006448F9">
        <w:rPr>
          <w:rFonts w:ascii="Calibri" w:eastAsia="Calibri" w:hAnsi="Calibri" w:cs="Times New Roman"/>
          <w:sz w:val="28"/>
          <w:szCs w:val="28"/>
          <w:lang w:val="en-IE"/>
        </w:rPr>
        <w:t>Newspaper Not</w:t>
      </w:r>
      <w:r>
        <w:rPr>
          <w:rFonts w:ascii="Calibri" w:eastAsia="Calibri" w:hAnsi="Calibri" w:cs="Times New Roman"/>
          <w:sz w:val="28"/>
          <w:szCs w:val="28"/>
          <w:lang w:val="en-IE"/>
        </w:rPr>
        <w:t>ice</w:t>
      </w:r>
    </w:p>
    <w:p w:rsidR="0091131C" w:rsidRDefault="0091131C" w:rsidP="0091131C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  <w:lang w:val="en-IE"/>
        </w:rPr>
      </w:pPr>
      <w:r w:rsidRPr="006448F9">
        <w:rPr>
          <w:rFonts w:ascii="Calibri" w:eastAsia="Calibri" w:hAnsi="Calibri" w:cs="Times New Roman"/>
          <w:sz w:val="28"/>
          <w:szCs w:val="28"/>
          <w:lang w:val="en-IE"/>
        </w:rPr>
        <w:t>Site Notice</w:t>
      </w:r>
    </w:p>
    <w:p w:rsidR="00A61958" w:rsidRPr="00837C25" w:rsidRDefault="00A63007" w:rsidP="00837C25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  <w:lang w:val="en-IE"/>
        </w:rPr>
      </w:pPr>
      <w:r>
        <w:rPr>
          <w:rFonts w:ascii="Calibri" w:eastAsia="Calibri" w:hAnsi="Calibri" w:cs="Times New Roman"/>
          <w:sz w:val="28"/>
          <w:szCs w:val="28"/>
          <w:lang w:val="en-IE"/>
        </w:rPr>
        <w:t>Site Layout</w:t>
      </w:r>
      <w:bookmarkStart w:id="0" w:name="_GoBack"/>
      <w:bookmarkEnd w:id="0"/>
      <w:r>
        <w:rPr>
          <w:rFonts w:ascii="Calibri" w:eastAsia="Calibri" w:hAnsi="Calibri" w:cs="Times New Roman"/>
          <w:sz w:val="28"/>
          <w:szCs w:val="28"/>
          <w:lang w:val="en-IE"/>
        </w:rPr>
        <w:t xml:space="preserve"> Plan, Plans</w:t>
      </w:r>
      <w:r w:rsidR="00F403F6">
        <w:rPr>
          <w:rFonts w:ascii="Calibri" w:eastAsia="Calibri" w:hAnsi="Calibri" w:cs="Times New Roman"/>
          <w:sz w:val="28"/>
          <w:szCs w:val="28"/>
          <w:lang w:val="en-IE"/>
        </w:rPr>
        <w:t xml:space="preserve">, </w:t>
      </w:r>
      <w:r w:rsidR="007E2D26">
        <w:rPr>
          <w:rFonts w:ascii="Calibri" w:eastAsia="Calibri" w:hAnsi="Calibri" w:cs="Times New Roman"/>
          <w:sz w:val="28"/>
          <w:szCs w:val="28"/>
          <w:lang w:val="en-IE"/>
        </w:rPr>
        <w:t>Section</w:t>
      </w:r>
      <w:r>
        <w:rPr>
          <w:rFonts w:ascii="Calibri" w:eastAsia="Calibri" w:hAnsi="Calibri" w:cs="Times New Roman"/>
          <w:sz w:val="28"/>
          <w:szCs w:val="28"/>
          <w:lang w:val="en-IE"/>
        </w:rPr>
        <w:t xml:space="preserve"> &amp; Elevations</w:t>
      </w:r>
    </w:p>
    <w:sectPr w:rsidR="00A61958" w:rsidRPr="00837C25" w:rsidSect="00536A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C0A83"/>
    <w:multiLevelType w:val="hybridMultilevel"/>
    <w:tmpl w:val="242884E8"/>
    <w:lvl w:ilvl="0" w:tplc="5A70F3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17"/>
    <w:rsid w:val="000D13ED"/>
    <w:rsid w:val="000D221B"/>
    <w:rsid w:val="00122855"/>
    <w:rsid w:val="00180B2E"/>
    <w:rsid w:val="001E0E28"/>
    <w:rsid w:val="00236355"/>
    <w:rsid w:val="00274C0F"/>
    <w:rsid w:val="002F5774"/>
    <w:rsid w:val="003309D4"/>
    <w:rsid w:val="00366F46"/>
    <w:rsid w:val="003766C5"/>
    <w:rsid w:val="00441362"/>
    <w:rsid w:val="004476FF"/>
    <w:rsid w:val="00473417"/>
    <w:rsid w:val="004C0C10"/>
    <w:rsid w:val="00536AE5"/>
    <w:rsid w:val="0056380B"/>
    <w:rsid w:val="005867B0"/>
    <w:rsid w:val="005D2114"/>
    <w:rsid w:val="00624B6A"/>
    <w:rsid w:val="00643BDF"/>
    <w:rsid w:val="006A01BE"/>
    <w:rsid w:val="006E2FA9"/>
    <w:rsid w:val="007A08A9"/>
    <w:rsid w:val="007D0452"/>
    <w:rsid w:val="007D70DC"/>
    <w:rsid w:val="007E2D26"/>
    <w:rsid w:val="0082099F"/>
    <w:rsid w:val="00837C25"/>
    <w:rsid w:val="008539C9"/>
    <w:rsid w:val="008A04E0"/>
    <w:rsid w:val="008B5E81"/>
    <w:rsid w:val="0091131C"/>
    <w:rsid w:val="009358C9"/>
    <w:rsid w:val="00A1413C"/>
    <w:rsid w:val="00A61958"/>
    <w:rsid w:val="00A63007"/>
    <w:rsid w:val="00A97FC7"/>
    <w:rsid w:val="00AE1B1F"/>
    <w:rsid w:val="00B24EAE"/>
    <w:rsid w:val="00B255B0"/>
    <w:rsid w:val="00C12895"/>
    <w:rsid w:val="00C466CE"/>
    <w:rsid w:val="00C57B42"/>
    <w:rsid w:val="00EF6C94"/>
    <w:rsid w:val="00F403F6"/>
    <w:rsid w:val="00F615DD"/>
    <w:rsid w:val="00F66111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9C9D"/>
  <w15:docId w15:val="{1D6C9594-53AE-44CC-A8DF-0932B136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B8EB-331F-476E-8D5D-824A1C27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 Smith</dc:creator>
  <cp:lastModifiedBy>Richard Smith</cp:lastModifiedBy>
  <cp:revision>5</cp:revision>
  <cp:lastPrinted>2019-11-22T16:03:00Z</cp:lastPrinted>
  <dcterms:created xsi:type="dcterms:W3CDTF">2019-11-12T17:39:00Z</dcterms:created>
  <dcterms:modified xsi:type="dcterms:W3CDTF">2019-11-22T16:04:00Z</dcterms:modified>
</cp:coreProperties>
</file>